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З А П И С Н И К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са електонске седнице Научног већа Института за физику одржане 15.11.2022.године</w:t>
      </w:r>
    </w:p>
    <w:p>
      <w:pPr>
        <w:pStyle w:val="Normal"/>
        <w:rPr>
          <w:rFonts w:ascii="Times New Roman" w:hAnsi="Times New Roman" w:cs="Times New Roman"/>
          <w:sz w:val="24"/>
          <w:szCs w:val="24"/>
        </w:rPr>
      </w:pPr>
      <w:r>
        <w:rPr>
          <w:rFonts w:cs="Times New Roman" w:ascii="Times New Roman" w:hAnsi="Times New Roman"/>
          <w:sz w:val="24"/>
          <w:szCs w:val="24"/>
        </w:rPr>
        <w:t>Електронски гласали: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Научни саветници: др Антун Балаж, др Марија Врањеш Милосављевић, др Ненад Врањеш, др Ненад Вукмировић, др Зорана Дохчевић Митровић, </w:t>
      </w:r>
      <w:r>
        <w:rPr>
          <w:rFonts w:cs="Times New Roman" w:ascii="Times New Roman" w:hAnsi="Times New Roman"/>
          <w:sz w:val="24"/>
          <w:szCs w:val="24"/>
        </w:rPr>
        <w:t>др Магдалена Ђорђевић,</w:t>
      </w:r>
      <w:r>
        <w:rPr>
          <w:rFonts w:cs="Times New Roman" w:ascii="Times New Roman" w:hAnsi="Times New Roman"/>
          <w:sz w:val="24"/>
          <w:szCs w:val="24"/>
        </w:rPr>
        <w:t xml:space="preserve"> др Александар Крмпот, др Ненад Лазаревић, др Гордана Маловић, </w:t>
      </w:r>
      <w:r>
        <w:rPr>
          <w:rFonts w:cs="Times New Roman" w:ascii="Times New Roman" w:hAnsi="Times New Roman"/>
          <w:sz w:val="24"/>
          <w:szCs w:val="24"/>
        </w:rPr>
        <w:t>др Драгана Марић,</w:t>
      </w:r>
      <w:r>
        <w:rPr>
          <w:rFonts w:cs="Times New Roman" w:ascii="Times New Roman" w:hAnsi="Times New Roman"/>
          <w:sz w:val="24"/>
          <w:szCs w:val="24"/>
        </w:rPr>
        <w:t xml:space="preserve"> др Милица Миловановић, др Милан Петровић, др Невена Пуач, др Марија Радмиловић Рађеновић, др Јасна Ристић Ђуровић, др Небојша Ромчевић, др Ненад Симоновић, др Владимир Срећковић,  др Дарко Танасковић, др Бранислав Цветковић</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Виши научни сарадници: др Радомир Бањанац, др Ивана Васић, др Бојана Вишић, др Марко Војиновић, др Зоран Грујић, др Владимир Дамљановић, др Горан Исић, др Димитрије Малетић, др Марија Митровић Данкулов, др Зоран Мијић, </w:t>
      </w:r>
      <w:r>
        <w:rPr>
          <w:rFonts w:cs="Times New Roman" w:ascii="Times New Roman" w:hAnsi="Times New Roman"/>
          <w:sz w:val="24"/>
          <w:szCs w:val="24"/>
        </w:rPr>
        <w:t>др Маја Рабасовић,</w:t>
      </w:r>
      <w:r>
        <w:rPr>
          <w:rFonts w:cs="Times New Roman" w:ascii="Times New Roman" w:hAnsi="Times New Roman"/>
          <w:sz w:val="24"/>
          <w:szCs w:val="24"/>
        </w:rPr>
        <w:t xml:space="preserve"> др Димитрије Степаненко, др Андреја Стојић, др Јелена Трајић, др Владимир Удовичић, др Игор Франовић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сарадници: др Марина Лекић, др Тијана Томашевић Илић, др Јулија Шћепановић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Нису гласали: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Душан Арсеновић, др Биљана Бабић, др Александар Белић, др Александар Богојевић, др Мирјана Грујић Бројчин.</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сарадници: др Биљана Станков</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 Н Е В Н И   Р Е Д</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color w:val="777777"/>
        </w:rPr>
      </w:pPr>
      <w:r>
        <w:rPr>
          <w:color w:val="777777"/>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 Утврђивање предлога за изборе у научна звања и избори у истраживачка звања (</w:t>
      </w:r>
      <w:hyperlink r:id="rId2">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Комисије за вредновање научног рада):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2.1. др Бранка Хаџић, избор у звање виши научни сарадник (</w:t>
      </w:r>
      <w:hyperlink r:id="rId3"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4"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презентација)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2.2. др Даница Стојиљковић, избор у звање научни сарадник (</w:t>
      </w:r>
      <w:hyperlink r:id="rId5"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6"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презентација)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2.3. др Саша Ћирковић, реизбор у звање научни сарадник (</w:t>
      </w:r>
      <w:hyperlink r:id="rId7"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8"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9"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2.4. Сузана Миладић, избор у звање истраживач сарадник (</w:t>
      </w:r>
      <w:hyperlink r:id="rId10"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презентација)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2.5. Дамир Митић, избор у звање истраживач приправник (</w:t>
      </w:r>
      <w:hyperlink r:id="rId11"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2.6. Исидора Влаовић, избор у звање истраживач приправник (</w:t>
      </w:r>
      <w:hyperlink r:id="rId12"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2.7. Јован Благојевић, избор у звање истраживач приправник (</w:t>
      </w:r>
      <w:hyperlink r:id="rId13"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2.8. Теа Белојица, избор у звање истраживач приправник (</w:t>
      </w:r>
      <w:hyperlink r:id="rId14"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2.9. Владан Гецин, избор у звање истраживач приправник (</w:t>
      </w:r>
      <w:hyperlink r:id="rId15"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2.10. Јелена Ђорђевић, избор у звање истраживач приправник (</w:t>
      </w:r>
      <w:hyperlink r:id="rId16"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2.11. Миљана Пиљевић, избор у звање истраживач приправник (</w:t>
      </w:r>
      <w:hyperlink r:id="rId17"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2.12. Александра Миленковић, избор у звање истраживач приправник (</w:t>
      </w:r>
      <w:hyperlink r:id="rId18"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2.13. Филип Алимпић, избор у звање истраживач приправник (</w:t>
      </w:r>
      <w:hyperlink r:id="rId19"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 Позив Институту за физику за суорганизовање међународне радионице "Exploring Quark-Gluon Plasma through soft and hard probes" (</w:t>
      </w:r>
      <w:hyperlink r:id="rId20" w:tgtFrame="_blank">
        <w:r>
          <w:rPr>
            <w:rStyle w:val="InternetLink"/>
            <w:rFonts w:cs="Times New Roman" w:ascii="Times New Roman" w:hAnsi="Times New Roman"/>
            <w:color w:val="auto"/>
            <w:sz w:val="24"/>
            <w:szCs w:val="24"/>
          </w:rPr>
          <w:t>текст позива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4. Обавештења, питања, дописи и предлози</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На основу пристиглих гласова чланова Научног већа, резултати гласања по тачкама су следећи:</w:t>
      </w:r>
    </w:p>
    <w:p>
      <w:pPr>
        <w:pStyle w:val="Normal"/>
        <w:jc w:val="both"/>
        <w:rPr>
          <w:rFonts w:ascii="Times New Roman" w:hAnsi="Times New Roman" w:cs="Times New Roman"/>
          <w:sz w:val="24"/>
          <w:szCs w:val="24"/>
        </w:rPr>
      </w:pPr>
      <w:r>
        <w:rPr>
          <w:rFonts w:cs="Times New Roman" w:ascii="Times New Roman" w:hAnsi="Times New Roman"/>
          <w:sz w:val="24"/>
          <w:szCs w:val="24"/>
        </w:rPr>
        <w:t>2. Члановима Научног већа jе на интернет страници Научног већа стављен на увид извештај комисије за избор сарадника у одговарајуће звање. Комисија за вредновање научног рада је константовала да извештаји задовољавају прописане критеријуме о састављању извештаја и да садрже све неопходне елементе прописане од стране МПНTР.</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Број чланова Научог већа који су гласали електронски је био довољан да обезбеди  кворум за пуноважни избор/реизбор сарадника у истраживачка и научна звањ</w:t>
      </w:r>
      <w:r>
        <w:rPr>
          <w:rFonts w:cs="Times New Roman" w:ascii="Times New Roman" w:hAnsi="Times New Roman"/>
          <w:sz w:val="24"/>
          <w:szCs w:val="24"/>
          <w:lang w:val="ru-RU"/>
        </w:rPr>
        <w:t>а</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2.</w:t>
      </w:r>
      <w:r>
        <w:rPr>
          <w:rFonts w:cs="Times New Roman" w:ascii="Times New Roman" w:hAnsi="Times New Roman"/>
          <w:sz w:val="24"/>
          <w:szCs w:val="24"/>
        </w:rPr>
        <w:t xml:space="preserve">1 Једногласно је утврђен предлог за избор у звање виши научни сарадник за </w:t>
      </w:r>
      <w:r>
        <w:rPr>
          <w:rFonts w:cs="Times New Roman" w:ascii="Times New Roman" w:hAnsi="Times New Roman"/>
          <w:b/>
          <w:sz w:val="24"/>
          <w:szCs w:val="24"/>
        </w:rPr>
        <w:t>др Бранку Хаџић</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2.2</w:t>
      </w:r>
      <w:r>
        <w:rPr>
          <w:rFonts w:cs="Times New Roman" w:ascii="Times New Roman" w:hAnsi="Times New Roman"/>
          <w:sz w:val="24"/>
          <w:szCs w:val="24"/>
        </w:rPr>
        <w:t xml:space="preserve"> Једногласно је утврђен предлог за избор у звање научни сарадник за </w:t>
      </w:r>
      <w:r>
        <w:rPr>
          <w:rFonts w:cs="Times New Roman" w:ascii="Times New Roman" w:hAnsi="Times New Roman"/>
          <w:b/>
          <w:sz w:val="24"/>
          <w:szCs w:val="24"/>
        </w:rPr>
        <w:t>др Даницу Стојиљковић</w:t>
      </w:r>
      <w:r>
        <w:rPr>
          <w:rFonts w:cs="Times New Roman" w:ascii="Times New Roman" w:hAnsi="Times New Roman"/>
          <w:sz w:val="24"/>
          <w:szCs w:val="24"/>
        </w:rPr>
        <w:t>.</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2.3</w:t>
      </w:r>
      <w:r>
        <w:rPr>
          <w:rFonts w:cs="Times New Roman" w:ascii="Times New Roman" w:hAnsi="Times New Roman"/>
          <w:sz w:val="24"/>
          <w:szCs w:val="24"/>
        </w:rPr>
        <w:t xml:space="preserve"> Једногласно је утврђен предлог за реизбор у звање научни сарадник за </w:t>
      </w:r>
      <w:r>
        <w:rPr>
          <w:rFonts w:cs="Times New Roman" w:ascii="Times New Roman" w:hAnsi="Times New Roman"/>
          <w:b/>
          <w:sz w:val="24"/>
          <w:szCs w:val="24"/>
        </w:rPr>
        <w:t>др Сашу Ћирковића.</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2.4</w:t>
      </w:r>
      <w:r>
        <w:rPr>
          <w:rFonts w:cs="Times New Roman" w:ascii="Times New Roman" w:hAnsi="Times New Roman"/>
          <w:sz w:val="24"/>
          <w:szCs w:val="24"/>
        </w:rPr>
        <w:t xml:space="preserve"> Једногласно је у звање истраживач сарадник изабрана </w:t>
      </w:r>
      <w:r>
        <w:rPr>
          <w:rFonts w:cs="Times New Roman" w:ascii="Times New Roman" w:hAnsi="Times New Roman"/>
          <w:b/>
          <w:sz w:val="24"/>
          <w:szCs w:val="24"/>
        </w:rPr>
        <w:t>Сузана Миладић.</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2.5 Једногласно је  у звање истраживач приправник изабран </w:t>
      </w:r>
      <w:r>
        <w:rPr>
          <w:rFonts w:cs="Times New Roman" w:ascii="Times New Roman" w:hAnsi="Times New Roman"/>
          <w:b/>
          <w:sz w:val="24"/>
          <w:szCs w:val="24"/>
        </w:rPr>
        <w:t>Дамир Митић.</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2.6 Једногласно је у звање истраживач приправник изабрана </w:t>
      </w:r>
      <w:r>
        <w:rPr>
          <w:rFonts w:cs="Times New Roman" w:ascii="Times New Roman" w:hAnsi="Times New Roman"/>
          <w:b/>
          <w:sz w:val="24"/>
          <w:szCs w:val="24"/>
        </w:rPr>
        <w:t>Исидора Влаовић.</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2.7 Једногласно је у звање истраживач приправник  изабран </w:t>
      </w:r>
      <w:r>
        <w:rPr>
          <w:rFonts w:cs="Times New Roman" w:ascii="Times New Roman" w:hAnsi="Times New Roman"/>
          <w:b/>
          <w:sz w:val="24"/>
          <w:szCs w:val="24"/>
        </w:rPr>
        <w:t>Јован Благојевић.</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2.8 Једногласно је у звање истраживач приправник изабрана </w:t>
      </w:r>
      <w:r>
        <w:rPr>
          <w:rFonts w:cs="Times New Roman" w:ascii="Times New Roman" w:hAnsi="Times New Roman"/>
          <w:b/>
          <w:sz w:val="24"/>
          <w:szCs w:val="24"/>
        </w:rPr>
        <w:t>Теа Белојица.</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2.9 Једногласно је у звање истраживач приправник  изабран </w:t>
      </w:r>
      <w:r>
        <w:rPr>
          <w:rFonts w:cs="Times New Roman" w:ascii="Times New Roman" w:hAnsi="Times New Roman"/>
          <w:b/>
          <w:sz w:val="24"/>
          <w:szCs w:val="24"/>
        </w:rPr>
        <w:t>Владан Гецин.</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2.10 Једногласно је у звање истраживач приправник изабрана </w:t>
      </w:r>
      <w:r>
        <w:rPr>
          <w:rFonts w:cs="Times New Roman" w:ascii="Times New Roman" w:hAnsi="Times New Roman"/>
          <w:b/>
          <w:sz w:val="24"/>
          <w:szCs w:val="24"/>
        </w:rPr>
        <w:t>Јелена Ђорђевић.</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2.11 Једногласно је у звање истраживач приправник изабрана </w:t>
      </w:r>
      <w:r>
        <w:rPr>
          <w:rFonts w:cs="Times New Roman" w:ascii="Times New Roman" w:hAnsi="Times New Roman"/>
          <w:b/>
          <w:sz w:val="24"/>
          <w:szCs w:val="24"/>
        </w:rPr>
        <w:t>Миљана Пиљевић.</w:t>
      </w:r>
    </w:p>
    <w:p>
      <w:pPr>
        <w:pStyle w:val="Normal"/>
        <w:rPr>
          <w:rFonts w:ascii="Times New Roman" w:hAnsi="Times New Roman" w:cs="Times New Roman"/>
          <w:b/>
          <w:b/>
          <w:sz w:val="24"/>
          <w:szCs w:val="24"/>
        </w:rPr>
      </w:pPr>
      <w:r>
        <w:rPr>
          <w:rFonts w:cs="Times New Roman" w:ascii="Times New Roman" w:hAnsi="Times New Roman"/>
          <w:sz w:val="24"/>
          <w:szCs w:val="24"/>
        </w:rPr>
        <w:t xml:space="preserve">2.12 Једногласно је у звање истраживач приправник изабрана </w:t>
      </w:r>
      <w:r>
        <w:rPr>
          <w:rFonts w:cs="Times New Roman" w:ascii="Times New Roman" w:hAnsi="Times New Roman"/>
          <w:b/>
          <w:sz w:val="24"/>
          <w:szCs w:val="24"/>
        </w:rPr>
        <w:t>Александра Миленковић.</w:t>
      </w:r>
    </w:p>
    <w:p>
      <w:pPr>
        <w:pStyle w:val="Normal"/>
        <w:rPr>
          <w:rFonts w:ascii="Times New Roman" w:hAnsi="Times New Roman" w:cs="Times New Roman"/>
          <w:sz w:val="24"/>
          <w:szCs w:val="24"/>
        </w:rPr>
      </w:pPr>
      <w:r>
        <w:rPr>
          <w:rFonts w:cs="Times New Roman" w:ascii="Times New Roman" w:hAnsi="Times New Roman"/>
          <w:sz w:val="24"/>
          <w:szCs w:val="24"/>
        </w:rPr>
        <w:t xml:space="preserve">2.13 Једногласно је у звање истраживач приправник  изабран </w:t>
      </w:r>
      <w:r>
        <w:rPr>
          <w:rFonts w:cs="Times New Roman" w:ascii="Times New Roman" w:hAnsi="Times New Roman"/>
          <w:b/>
          <w:sz w:val="24"/>
          <w:szCs w:val="24"/>
        </w:rPr>
        <w:t>Филип Алимпић.</w:t>
      </w:r>
    </w:p>
    <w:p>
      <w:pPr>
        <w:pStyle w:val="Normal"/>
        <w:jc w:val="both"/>
        <w:rPr>
          <w:rFonts w:ascii="Times New Roman" w:hAnsi="Times New Roman" w:cs="Times New Roman"/>
          <w:sz w:val="24"/>
          <w:szCs w:val="24"/>
        </w:rPr>
      </w:pPr>
      <w:r>
        <w:rPr>
          <w:rFonts w:cs="Times New Roman" w:ascii="Times New Roman" w:hAnsi="Times New Roman"/>
          <w:sz w:val="24"/>
          <w:szCs w:val="24"/>
        </w:rPr>
        <w:t>У вези са тачкама 2.5 и 2.6, др Александар Крмпот је скренуо пажњу да су кандидати Дамир Митић и Исидора Влаовић експериментални део својих мастер радова урадили у Лабораторији за биофизику, а не у Лабораторији за биофотонику, како је наведено у њиховим биографијама, и сугерисао кандидатима да накнадно унесу одговарајуће исправке у материјале за избор у звање.</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3. др Магдалена Ђорђевић и др Лидија Живковић упутиле су позив Научном већу да подрж</w:t>
      </w:r>
      <w:r>
        <w:rPr>
          <w:rFonts w:cs="Times New Roman" w:ascii="Times New Roman" w:hAnsi="Times New Roman"/>
          <w:sz w:val="24"/>
          <w:szCs w:val="24"/>
        </w:rPr>
        <w:t>и</w:t>
      </w:r>
      <w:r>
        <w:rPr>
          <w:rFonts w:cs="Times New Roman" w:ascii="Times New Roman" w:hAnsi="Times New Roman"/>
          <w:sz w:val="24"/>
          <w:szCs w:val="24"/>
        </w:rPr>
        <w:t xml:space="preserve"> предлог да Институт за физику буде суорганизатор међународне радионице "Exploring Quak -Gluon Plasma through soft and hard probes", што је једногласно прихваћено.</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4. У оквиру ове тачке дневног реда није било пристиглих предлога.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t>Председник Научног већа Института за физику</w:t>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ind w:left="3600" w:firstLine="720"/>
        <w:jc w:val="right"/>
        <w:rPr>
          <w:rFonts w:ascii="Times New Roman" w:hAnsi="Times New Roman" w:cs="Times New Roman"/>
          <w:sz w:val="24"/>
          <w:szCs w:val="24"/>
        </w:rPr>
      </w:pPr>
      <w:r>
        <w:rPr>
          <w:rFonts w:cs="Times New Roman" w:ascii="Times New Roman" w:hAnsi="Times New Roman"/>
          <w:sz w:val="24"/>
          <w:szCs w:val="24"/>
        </w:rPr>
        <w:t>др Ненад Лазаревић</w:t>
      </w:r>
    </w:p>
    <w:sectPr>
      <w:type w:val="nextPage"/>
      <w:pgSz w:w="11906" w:h="16838"/>
      <w:pgMar w:left="1440" w:right="1274" w:header="0" w:top="1276" w:footer="0" w:bottom="5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4d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customStyle="1">
    <w:name w:val="Heading"/>
    <w:basedOn w:val="Normal"/>
    <w:next w:val="TextBody"/>
    <w:qFormat/>
    <w:rsid w:val="0074298f"/>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74298f"/>
    <w:pPr>
      <w:spacing w:before="0" w:after="140"/>
    </w:pPr>
    <w:rPr/>
  </w:style>
  <w:style w:type="paragraph" w:styleId="List">
    <w:name w:val="List"/>
    <w:basedOn w:val="TextBody"/>
    <w:rsid w:val="0074298f"/>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74298f"/>
    <w:pPr>
      <w:suppressLineNumbers/>
    </w:pPr>
    <w:rPr>
      <w:rFonts w:cs="Lohit Devanagari"/>
    </w:rPr>
  </w:style>
  <w:style w:type="paragraph" w:styleId="Caption1">
    <w:name w:val="caption"/>
    <w:basedOn w:val="Normal"/>
    <w:qFormat/>
    <w:rsid w:val="0074298f"/>
    <w:pPr>
      <w:suppressLineNumbers/>
      <w:spacing w:before="120" w:after="120"/>
    </w:pPr>
    <w:rPr>
      <w:rFonts w:cs="Lohit Devanagari"/>
      <w:i/>
      <w:iCs/>
      <w:sz w:val="24"/>
      <w:szCs w:val="24"/>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customStyle="1">
    <w:name w:val="Header and Footer"/>
    <w:basedOn w:val="Normal"/>
    <w:qFormat/>
    <w:rsid w:val="0074298f"/>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dico.ipb.ac.rs/event/549/attachments/531/2708/Izvestaj_20221115.pdf" TargetMode="External"/><Relationship Id="rId3" Type="http://schemas.openxmlformats.org/officeDocument/2006/relationships/hyperlink" Target="https://www.indico.ipb.ac.rs/event/549/attachments/531/2696/Branka-Hadzic---Izvestaj-komisije.pdf" TargetMode="External"/><Relationship Id="rId4" Type="http://schemas.openxmlformats.org/officeDocument/2006/relationships/hyperlink" Target="https://www.indico.ipb.ac.rs/event/549/attachments/531/2697/Branka-Hadzic---Rezime-izvestaja.pdf" TargetMode="External"/><Relationship Id="rId5" Type="http://schemas.openxmlformats.org/officeDocument/2006/relationships/hyperlink" Target="https://www.indico.ipb.ac.rs/event/549/attachments/531/2686/Danica-Stojiljkovic---Izvestaj-komisije.pdf" TargetMode="External"/><Relationship Id="rId6" Type="http://schemas.openxmlformats.org/officeDocument/2006/relationships/hyperlink" Target="https://www.indico.ipb.ac.rs/event/549/attachments/531/2687/Danica-Stojiljkovic---Rezime-izvestaja.pdf" TargetMode="External"/><Relationship Id="rId7" Type="http://schemas.openxmlformats.org/officeDocument/2006/relationships/hyperlink" Target="https://www.indico.ipb.ac.rs/event/549/attachments/531/2688/Sasa-Cirkovic---Izvestaj-komisije.pdf" TargetMode="External"/><Relationship Id="rId8" Type="http://schemas.openxmlformats.org/officeDocument/2006/relationships/hyperlink" Target="https://www.indico.ipb.ac.rs/event/549/attachments/531/2689/Sasa-Cirkovic---Rezime-izvestaja.pdf" TargetMode="External"/><Relationship Id="rId9" Type="http://schemas.openxmlformats.org/officeDocument/2006/relationships/hyperlink" Target="https://www.indico.ipb.ac.rs/event/549/attachments/531/2690/Sasa-Cirkovic---prezentacija.pdf" TargetMode="External"/><Relationship Id="rId10" Type="http://schemas.openxmlformats.org/officeDocument/2006/relationships/hyperlink" Target="https://www.indico.ipb.ac.rs/event/549/attachments/531/2691/Suzana-Miladic---Izvestaj-komisije.pdf" TargetMode="External"/><Relationship Id="rId11" Type="http://schemas.openxmlformats.org/officeDocument/2006/relationships/hyperlink" Target="https://www.indico.ipb.ac.rs/event/549/attachments/531/2699/Damir-Mitic---Materijal.pdf" TargetMode="External"/><Relationship Id="rId12" Type="http://schemas.openxmlformats.org/officeDocument/2006/relationships/hyperlink" Target="https://www.indico.ipb.ac.rs/event/549/attachments/531/2701/Isidora-Vlaovic---Materijal.pdf" TargetMode="External"/><Relationship Id="rId13" Type="http://schemas.openxmlformats.org/officeDocument/2006/relationships/hyperlink" Target="https://www.indico.ipb.ac.rs/event/549/attachments/531/2703/Jovan-Blagojevic---Materijal.pdf" TargetMode="External"/><Relationship Id="rId14" Type="http://schemas.openxmlformats.org/officeDocument/2006/relationships/hyperlink" Target="https://www.indico.ipb.ac.rs/event/549/attachments/531/2705/Tea-Belojica---Materijal.pdf" TargetMode="External"/><Relationship Id="rId15" Type="http://schemas.openxmlformats.org/officeDocument/2006/relationships/hyperlink" Target="https://www.indico.ipb.ac.rs/event/549/attachments/531/2706/Vladan-Gecin---Materijal.pdf" TargetMode="External"/><Relationship Id="rId16" Type="http://schemas.openxmlformats.org/officeDocument/2006/relationships/hyperlink" Target="https://www.indico.ipb.ac.rs/event/549/attachments/531/2702/Jelena-Djordjevic---Materijal.pdf" TargetMode="External"/><Relationship Id="rId17" Type="http://schemas.openxmlformats.org/officeDocument/2006/relationships/hyperlink" Target="https://www.indico.ipb.ac.rs/event/549/attachments/531/2704/Miljana-Piljevic---Materijal.pdf" TargetMode="External"/><Relationship Id="rId18" Type="http://schemas.openxmlformats.org/officeDocument/2006/relationships/hyperlink" Target="https://www.indico.ipb.ac.rs/event/549/attachments/531/2698/Aleksandra-Milenkovic---Materijal.pdf" TargetMode="External"/><Relationship Id="rId19" Type="http://schemas.openxmlformats.org/officeDocument/2006/relationships/hyperlink" Target="https://www.indico.ipb.ac.rs/event/549/attachments/531/2707/Filip-Alimpic---Materijal.pdf" TargetMode="External"/><Relationship Id="rId20" Type="http://schemas.openxmlformats.org/officeDocument/2006/relationships/hyperlink" Target="https://www.indico.ipb.ac.rs/event/549/attachments/531/2694/Dopis---Magdalena-Djordjevic.pdf" TargetMode="Externa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LibreOffice/6.4.7.2$Linux_X86_64 LibreOffice_project/40$Build-2</Application>
  <Pages>3</Pages>
  <Words>698</Words>
  <Characters>4115</Characters>
  <CharactersWithSpaces>4775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2022-12-01T09:43:00Z</dcterms:created>
  <dc:creator>Vanja pc</dc:creator>
  <dc:description/>
  <dc:language>en-US</dc:language>
  <cp:lastModifiedBy/>
  <dcterms:modified xsi:type="dcterms:W3CDTF">2022-12-01T21:06:53Z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