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 xml:space="preserve">З А П И С Н И К </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са електонске седнице Научног већа Института за физику одржане 11.04.2023.године</w:t>
      </w:r>
    </w:p>
    <w:p>
      <w:pPr>
        <w:pStyle w:val="Normal"/>
        <w:suppressAutoHyphens w:val="false"/>
        <w:rPr>
          <w:rFonts w:ascii="Times New Roman" w:hAnsi="Times New Roman" w:cs="Times New Roman"/>
          <w:sz w:val="24"/>
          <w:szCs w:val="24"/>
        </w:rPr>
      </w:pPr>
      <w:r>
        <w:rPr>
          <w:rFonts w:cs="Times New Roman" w:ascii="Times New Roman" w:hAnsi="Times New Roman"/>
          <w:sz w:val="24"/>
          <w:szCs w:val="24"/>
        </w:rPr>
        <w:t>Електронски гласали:</w:t>
      </w:r>
    </w:p>
    <w:p>
      <w:pPr>
        <w:pStyle w:val="Normal"/>
        <w:suppressAutoHyphens w:val="false"/>
        <w:jc w:val="both"/>
        <w:rPr>
          <w:rFonts w:ascii="Times New Roman" w:hAnsi="Times New Roman" w:cs="Times New Roman"/>
          <w:sz w:val="24"/>
          <w:szCs w:val="24"/>
        </w:rPr>
      </w:pPr>
      <w:r>
        <w:rPr>
          <w:rFonts w:cs="Times New Roman" w:ascii="Times New Roman" w:hAnsi="Times New Roman"/>
          <w:sz w:val="24"/>
          <w:szCs w:val="24"/>
        </w:rPr>
        <w:t xml:space="preserve">Научни саветници: др Душан Арсеновић, др Антун Балаж, др Марија Врањеш Милосављевић, др Ненад Врањеш, др Ненад Вукмировић, др Мирјана Гујић Бројчин, др Зорана Митровић Дохчевић, др Горан Исић, др Александар Крмпот, др Ненад Лазаревић, др Гордана Маловић, др Милица Миловановић, др Милан Петровић, др Невена Пуач, др Марија Радмиловић Рађеновић, др Јасна Ристић Ђуровић, др Ненад Симоновић, др Владимир Срећковић, др Дарко Танасковић, др Владимир Удовичић, др Бранислав Цветковић </w:t>
      </w:r>
    </w:p>
    <w:p>
      <w:pPr>
        <w:pStyle w:val="Normal"/>
        <w:suppressAutoHyphens w:val="false"/>
        <w:jc w:val="both"/>
        <w:rPr>
          <w:rFonts w:ascii="Times New Roman" w:hAnsi="Times New Roman" w:cs="Times New Roman"/>
          <w:sz w:val="24"/>
          <w:szCs w:val="24"/>
        </w:rPr>
      </w:pPr>
      <w:r>
        <w:rPr>
          <w:rFonts w:cs="Times New Roman" w:ascii="Times New Roman" w:hAnsi="Times New Roman"/>
          <w:sz w:val="24"/>
          <w:szCs w:val="24"/>
        </w:rPr>
        <w:t xml:space="preserve">Виши научни сарадници: др Радомир Бањанац, др Ивана Васић, др Бојана Вишић, др Марко Војиновић, </w:t>
      </w:r>
      <w:r>
        <w:rPr>
          <w:rFonts w:cs="Times New Roman" w:ascii="Times New Roman" w:hAnsi="Times New Roman"/>
          <w:sz w:val="24"/>
          <w:szCs w:val="24"/>
        </w:rPr>
        <w:t>др Зоран Грујић,</w:t>
      </w:r>
      <w:r>
        <w:rPr>
          <w:rFonts w:cs="Times New Roman" w:ascii="Times New Roman" w:hAnsi="Times New Roman"/>
          <w:sz w:val="24"/>
          <w:szCs w:val="24"/>
        </w:rPr>
        <w:t xml:space="preserve"> др Владимир Дамљановић, др Димитрије Малетић, </w:t>
      </w:r>
      <w:r>
        <w:rPr>
          <w:rFonts w:cs="Times New Roman" w:ascii="Times New Roman" w:hAnsi="Times New Roman"/>
          <w:sz w:val="24"/>
          <w:szCs w:val="24"/>
        </w:rPr>
        <w:t>др Марија Митровић Данкулов,</w:t>
      </w:r>
      <w:r>
        <w:rPr>
          <w:rFonts w:cs="Times New Roman" w:ascii="Times New Roman" w:hAnsi="Times New Roman"/>
          <w:sz w:val="24"/>
          <w:szCs w:val="24"/>
        </w:rPr>
        <w:t xml:space="preserve"> др Зоран Мијић, др Димитрије Степаненко, </w:t>
      </w:r>
      <w:r>
        <w:rPr>
          <w:rFonts w:cs="Times New Roman" w:ascii="Times New Roman" w:hAnsi="Times New Roman"/>
          <w:sz w:val="24"/>
          <w:szCs w:val="24"/>
        </w:rPr>
        <w:t xml:space="preserve">др Андреја Стојић, </w:t>
      </w:r>
      <w:r>
        <w:rPr>
          <w:rFonts w:cs="Times New Roman" w:ascii="Times New Roman" w:hAnsi="Times New Roman"/>
          <w:sz w:val="24"/>
          <w:szCs w:val="24"/>
        </w:rPr>
        <w:t>др Игор Франовић</w:t>
      </w:r>
    </w:p>
    <w:p>
      <w:pPr>
        <w:pStyle w:val="Normal"/>
        <w:suppressAutoHyphens w:val="false"/>
        <w:jc w:val="both"/>
        <w:rPr>
          <w:rFonts w:ascii="Times New Roman" w:hAnsi="Times New Roman" w:cs="Times New Roman"/>
          <w:sz w:val="24"/>
          <w:szCs w:val="24"/>
        </w:rPr>
      </w:pPr>
      <w:r>
        <w:rPr>
          <w:rFonts w:cs="Times New Roman" w:ascii="Times New Roman" w:hAnsi="Times New Roman"/>
          <w:sz w:val="24"/>
          <w:szCs w:val="24"/>
        </w:rPr>
        <w:t xml:space="preserve">Научни сарадници: др Марина Лекић, др Биљана Станков, др Тијана Томашевић </w:t>
      </w:r>
      <w:r>
        <w:rPr>
          <w:rFonts w:cs="Times New Roman" w:ascii="Times New Roman" w:hAnsi="Times New Roman"/>
          <w:sz w:val="24"/>
          <w:szCs w:val="24"/>
        </w:rPr>
        <w:t>Илић, Јулија Шћепановић</w:t>
      </w:r>
    </w:p>
    <w:p>
      <w:pPr>
        <w:pStyle w:val="Normal"/>
        <w:suppressAutoHyphens w:val="false"/>
        <w:jc w:val="both"/>
        <w:rPr>
          <w:rFonts w:ascii="Times New Roman" w:hAnsi="Times New Roman" w:cs="Times New Roman"/>
          <w:sz w:val="24"/>
          <w:szCs w:val="24"/>
        </w:rPr>
      </w:pPr>
      <w:r>
        <w:rPr>
          <w:rFonts w:cs="Times New Roman" w:ascii="Times New Roman" w:hAnsi="Times New Roman"/>
          <w:sz w:val="24"/>
          <w:szCs w:val="24"/>
        </w:rPr>
        <w:t>Нису гласали:</w:t>
      </w:r>
    </w:p>
    <w:p>
      <w:pPr>
        <w:pStyle w:val="Normal"/>
        <w:suppressAutoHyphens w:val="false"/>
        <w:jc w:val="both"/>
        <w:rPr>
          <w:rFonts w:ascii="Times New Roman" w:hAnsi="Times New Roman" w:cs="Times New Roman"/>
          <w:sz w:val="24"/>
          <w:szCs w:val="24"/>
        </w:rPr>
      </w:pPr>
      <w:r>
        <w:rPr>
          <w:rFonts w:cs="Times New Roman" w:ascii="Times New Roman" w:hAnsi="Times New Roman"/>
          <w:sz w:val="24"/>
          <w:szCs w:val="24"/>
        </w:rPr>
        <w:t>Научни саветници: др Биљана Бабић, др Александар Белић, др Александар Богојевић, др Магдалена Ђорђевић, др Драгана Марић, др Небојша Ромчевић</w:t>
      </w:r>
    </w:p>
    <w:p>
      <w:pPr>
        <w:pStyle w:val="Normal"/>
        <w:suppressAutoHyphens w:val="false"/>
        <w:jc w:val="both"/>
        <w:rPr>
          <w:rFonts w:ascii="Times New Roman" w:hAnsi="Times New Roman" w:cs="Times New Roman"/>
          <w:sz w:val="24"/>
          <w:szCs w:val="24"/>
        </w:rPr>
      </w:pPr>
      <w:r>
        <w:rPr>
          <w:rFonts w:cs="Times New Roman" w:ascii="Times New Roman" w:hAnsi="Times New Roman"/>
          <w:sz w:val="24"/>
          <w:szCs w:val="24"/>
        </w:rPr>
        <w:t>Виши научни сарадници: др Маја Рабасовић, др Јелена Трајић</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Д Н Е В Н И   Р Е Д</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1. Утврђивање предлога за изборе у научна звања и избори у истраживачка звања (извештај Комисије за вредновање научног рада):</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1.1. др Никола Шкоро, избор у звање научни саветник (</w:t>
      </w:r>
      <w:hyperlink r:id="rId2" w:tgtFrame="_blank">
        <w:r>
          <w:rPr>
            <w:rStyle w:val="InternetLink"/>
            <w:rFonts w:cs="Times New Roman" w:ascii="Times New Roman" w:hAnsi="Times New Roman"/>
            <w:color w:val="auto"/>
            <w:sz w:val="24"/>
            <w:szCs w:val="24"/>
          </w:rPr>
          <w:t>извештај</w:t>
        </w:r>
      </w:hyperlink>
      <w:r>
        <w:rPr>
          <w:rFonts w:cs="Times New Roman" w:ascii="Times New Roman" w:hAnsi="Times New Roman"/>
          <w:sz w:val="24"/>
          <w:szCs w:val="24"/>
        </w:rPr>
        <w:t>, резиме, презентација)</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1.2. др Петар Тадић, избор у звање научни сарадник (</w:t>
      </w:r>
      <w:hyperlink r:id="rId3" w:tgtFrame="_blank">
        <w:r>
          <w:rPr>
            <w:rStyle w:val="InternetLink"/>
            <w:rFonts w:cs="Times New Roman" w:ascii="Times New Roman" w:hAnsi="Times New Roman"/>
            <w:color w:val="auto"/>
            <w:sz w:val="24"/>
            <w:szCs w:val="24"/>
          </w:rPr>
          <w:t>извештај</w:t>
        </w:r>
      </w:hyperlink>
      <w:r>
        <w:rPr>
          <w:rFonts w:cs="Times New Roman" w:ascii="Times New Roman" w:hAnsi="Times New Roman"/>
          <w:sz w:val="24"/>
          <w:szCs w:val="24"/>
        </w:rPr>
        <w:t xml:space="preserve">, </w:t>
      </w:r>
      <w:hyperlink r:id="rId4" w:tgtFrame="_blank">
        <w:r>
          <w:rPr>
            <w:rStyle w:val="InternetLink"/>
            <w:rFonts w:cs="Times New Roman" w:ascii="Times New Roman" w:hAnsi="Times New Roman"/>
            <w:color w:val="auto"/>
            <w:sz w:val="24"/>
            <w:szCs w:val="24"/>
          </w:rPr>
          <w:t>резиме</w:t>
        </w:r>
      </w:hyperlink>
      <w:r>
        <w:rPr>
          <w:rFonts w:cs="Times New Roman" w:ascii="Times New Roman" w:hAnsi="Times New Roman"/>
          <w:sz w:val="24"/>
          <w:szCs w:val="24"/>
        </w:rPr>
        <w:t>, презентација)</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2. Покретање поступака за изборе у звања (извештај Комисије за вредновање научног рада о материјалима кандидата):</w:t>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HTMLPreformatted"/>
        <w:shd w:val="clear" w:color="auto" w:fill="FFFFFF"/>
        <w:rPr>
          <w:rFonts w:ascii="Times New Roman" w:hAnsi="Times New Roman" w:cs="Times New Roman"/>
          <w:sz w:val="24"/>
          <w:szCs w:val="24"/>
        </w:rPr>
      </w:pPr>
      <w:r>
        <w:rPr>
          <w:rFonts w:cs="Times New Roman" w:ascii="Times New Roman" w:hAnsi="Times New Roman"/>
          <w:sz w:val="24"/>
          <w:szCs w:val="24"/>
        </w:rPr>
        <w:t>3. Обавештења, питања, дописи и предлози</w:t>
      </w:r>
    </w:p>
    <w:p>
      <w:pPr>
        <w:pStyle w:val="HTMLPreformatted"/>
        <w:shd w:val="clear" w:color="auto" w:fill="FFFFFF"/>
        <w:rPr>
          <w:color w:val="000000"/>
        </w:rPr>
      </w:pPr>
      <w:r>
        <w:rPr>
          <w:color w:val="000000"/>
        </w:rPr>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p>
      <w:pPr>
        <w:pStyle w:val="Normal"/>
        <w:jc w:val="both"/>
        <w:rPr>
          <w:rFonts w:ascii="Times New Roman" w:hAnsi="Times New Roman" w:cs="Times New Roman"/>
          <w:sz w:val="24"/>
          <w:szCs w:val="24"/>
          <w:lang w:val="en-US"/>
        </w:rPr>
      </w:pPr>
      <w:r>
        <w:rPr>
          <w:rFonts w:cs="Times New Roman" w:ascii="Times New Roman" w:hAnsi="Times New Roman"/>
          <w:sz w:val="24"/>
          <w:szCs w:val="24"/>
          <w:lang w:val="en-US"/>
        </w:rPr>
        <w:t>На основу пристиглих гласова чланова Научног већа, резултати гласања по тачкама су следећи:</w:t>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jc w:val="both"/>
        <w:rPr>
          <w:rFonts w:ascii="Times New Roman" w:hAnsi="Times New Roman" w:cs="Times New Roman"/>
          <w:sz w:val="24"/>
          <w:szCs w:val="24"/>
          <w:lang w:val="en-US"/>
        </w:rPr>
      </w:pPr>
      <w:r>
        <w:rPr>
          <w:rFonts w:cs="Times New Roman" w:ascii="Times New Roman" w:hAnsi="Times New Roman"/>
          <w:sz w:val="24"/>
          <w:szCs w:val="24"/>
          <w:lang w:val="en-US"/>
        </w:rPr>
        <w:t>На основу пристиглих гласова чланова Научног већа, резултати гласања по тачкама су следећи:</w:t>
      </w:r>
    </w:p>
    <w:p>
      <w:pPr>
        <w:pStyle w:val="Normal"/>
        <w:jc w:val="both"/>
        <w:rPr>
          <w:rFonts w:ascii="Times New Roman" w:hAnsi="Times New Roman" w:cs="Times New Roman"/>
          <w:sz w:val="24"/>
          <w:szCs w:val="24"/>
        </w:rPr>
      </w:pPr>
      <w:r>
        <w:rPr>
          <w:rFonts w:cs="Times New Roman" w:ascii="Times New Roman" w:hAnsi="Times New Roman"/>
          <w:sz w:val="24"/>
          <w:szCs w:val="24"/>
        </w:rPr>
        <w:t>1. Члановима Научног већа jе на интернет страници Научног већа стављен на увид извештај комисије за избор сарадника у одговарајуће звање. Комисија за вредновање научног рада је константовала да извештаји задовољавају прописане критеријуме о састављању извештаја и да садрже све неопходне елементе прописане од стране МПНTР.</w:t>
      </w:r>
    </w:p>
    <w:p>
      <w:pPr>
        <w:pStyle w:val="Normal"/>
        <w:jc w:val="both"/>
        <w:rPr>
          <w:rFonts w:ascii="Times New Roman" w:hAnsi="Times New Roman" w:cs="Times New Roman"/>
          <w:sz w:val="24"/>
          <w:szCs w:val="24"/>
        </w:rPr>
      </w:pPr>
      <w:r>
        <w:rPr>
          <w:rFonts w:cs="Times New Roman" w:ascii="Times New Roman" w:hAnsi="Times New Roman"/>
          <w:sz w:val="24"/>
          <w:szCs w:val="24"/>
          <w:lang w:val="ru-RU"/>
        </w:rPr>
        <w:t>Број чланова Научог већа који су гласали електронски је био довољан да обезбеди  кворум за пуноважни избор/реизбор сарадника у истраживачка и научна  звање</w:t>
      </w:r>
      <w:r>
        <w:rPr>
          <w:rFonts w:cs="Times New Roman" w:ascii="Times New Roman" w:hAnsi="Times New Roman"/>
          <w:sz w:val="24"/>
          <w:szCs w:val="24"/>
        </w:rPr>
        <w:t>.</w:t>
      </w:r>
    </w:p>
    <w:p>
      <w:pPr>
        <w:pStyle w:val="Normal"/>
        <w:jc w:val="both"/>
        <w:rPr>
          <w:rFonts w:ascii="Times New Roman" w:hAnsi="Times New Roman" w:cs="Times New Roman"/>
          <w:sz w:val="24"/>
          <w:szCs w:val="24"/>
        </w:rPr>
      </w:pPr>
      <w:r>
        <w:rPr>
          <w:rFonts w:cs="Times New Roman" w:ascii="Times New Roman" w:hAnsi="Times New Roman"/>
          <w:sz w:val="24"/>
          <w:szCs w:val="24"/>
          <w:lang w:val="sr-CS"/>
        </w:rPr>
        <w:t>1.</w:t>
      </w:r>
      <w:r>
        <w:rPr>
          <w:rFonts w:cs="Times New Roman" w:ascii="Times New Roman" w:hAnsi="Times New Roman"/>
          <w:sz w:val="24"/>
          <w:szCs w:val="24"/>
        </w:rPr>
        <w:t xml:space="preserve">1 Једногласно је утврђен предлог за избор у звање научни саветник за </w:t>
      </w:r>
      <w:r>
        <w:rPr>
          <w:rFonts w:cs="Times New Roman" w:ascii="Times New Roman" w:hAnsi="Times New Roman"/>
          <w:b/>
          <w:sz w:val="24"/>
          <w:szCs w:val="24"/>
        </w:rPr>
        <w:t>др Николу Шкора</w:t>
      </w:r>
      <w:r>
        <w:rPr>
          <w:rFonts w:cs="Times New Roman" w:ascii="Times New Roman" w:hAnsi="Times New Roman"/>
          <w:sz w:val="24"/>
          <w:szCs w:val="24"/>
        </w:rPr>
        <w:t>.</w:t>
      </w:r>
    </w:p>
    <w:p>
      <w:pPr>
        <w:pStyle w:val="Normal"/>
        <w:jc w:val="both"/>
        <w:rPr>
          <w:rFonts w:ascii="Times New Roman" w:hAnsi="Times New Roman" w:cs="Times New Roman"/>
          <w:sz w:val="24"/>
          <w:szCs w:val="24"/>
        </w:rPr>
      </w:pPr>
      <w:r>
        <w:rPr>
          <w:rFonts w:cs="Times New Roman" w:ascii="Times New Roman" w:hAnsi="Times New Roman"/>
          <w:sz w:val="24"/>
          <w:szCs w:val="24"/>
          <w:lang w:val="sr-CS"/>
        </w:rPr>
        <w:t>1.2</w:t>
      </w:r>
      <w:r>
        <w:rPr>
          <w:rFonts w:cs="Times New Roman" w:ascii="Times New Roman" w:hAnsi="Times New Roman"/>
          <w:sz w:val="24"/>
          <w:szCs w:val="24"/>
        </w:rPr>
        <w:t xml:space="preserve"> Једногласно је утврђен предлог за избор у звање научни сарадник за </w:t>
      </w:r>
      <w:r>
        <w:rPr>
          <w:rFonts w:cs="Times New Roman" w:ascii="Times New Roman" w:hAnsi="Times New Roman"/>
          <w:b/>
          <w:sz w:val="24"/>
          <w:szCs w:val="24"/>
        </w:rPr>
        <w:t>др Петра Тадића</w:t>
      </w:r>
      <w:r>
        <w:rPr>
          <w:rFonts w:cs="Times New Roman" w:ascii="Times New Roman" w:hAnsi="Times New Roman"/>
          <w:sz w:val="24"/>
          <w:szCs w:val="24"/>
        </w:rPr>
        <w:t>.</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3. У оквиру ове тачке дневног реда није било пристиглих предлога.</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ind w:left="3600" w:firstLine="720"/>
        <w:rPr>
          <w:rFonts w:ascii="Times New Roman" w:hAnsi="Times New Roman" w:cs="Times New Roman"/>
          <w:sz w:val="24"/>
          <w:szCs w:val="24"/>
        </w:rPr>
      </w:pPr>
      <w:r>
        <w:rPr>
          <w:rFonts w:cs="Times New Roman" w:ascii="Times New Roman" w:hAnsi="Times New Roman"/>
          <w:sz w:val="24"/>
          <w:szCs w:val="24"/>
        </w:rPr>
        <w:t>Председник Научног већа Института за физику</w:t>
      </w:r>
    </w:p>
    <w:p>
      <w:pPr>
        <w:pStyle w:val="Normal"/>
        <w:ind w:left="3600" w:firstLine="720"/>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ind w:left="3600" w:firstLine="720"/>
        <w:jc w:val="right"/>
        <w:rPr>
          <w:rFonts w:ascii="Times New Roman" w:hAnsi="Times New Roman" w:cs="Times New Roman"/>
          <w:sz w:val="24"/>
          <w:szCs w:val="24"/>
        </w:rPr>
      </w:pPr>
      <w:r>
        <w:rPr>
          <w:rFonts w:cs="Times New Roman" w:ascii="Times New Roman" w:hAnsi="Times New Roman"/>
          <w:sz w:val="24"/>
          <w:szCs w:val="24"/>
        </w:rPr>
        <w:t>др Ненад Лазаревић</w:t>
      </w:r>
    </w:p>
    <w:sectPr>
      <w:type w:val="nextPage"/>
      <w:pgSz w:w="11906" w:h="16838"/>
      <w:pgMar w:left="1440" w:right="1274" w:gutter="0" w:header="0" w:top="1276" w:footer="0" w:bottom="54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ourier New">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80"/>
  <w:defaultTabStop w:val="720"/>
  <w:autoHyphenation w:val="true"/>
  <w:compat>
    <w:compatSetting w:name="compatibilityMode" w:uri="http://schemas.microsoft.com/office/word" w:val="12"/>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14da8"/>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PlainTextChar" w:customStyle="1">
    <w:name w:val="Plain Text Char"/>
    <w:basedOn w:val="DefaultParagraphFont"/>
    <w:link w:val="PlainText"/>
    <w:uiPriority w:val="99"/>
    <w:semiHidden/>
    <w:qFormat/>
    <w:rsid w:val="00314da8"/>
    <w:rPr>
      <w:rFonts w:ascii="Calibri" w:hAnsi="Calibri" w:eastAsia="Calibri" w:cs="Times New Roman"/>
      <w:szCs w:val="21"/>
    </w:rPr>
  </w:style>
  <w:style w:type="character" w:styleId="HeaderChar" w:customStyle="1">
    <w:name w:val="Header Char"/>
    <w:basedOn w:val="DefaultParagraphFont"/>
    <w:link w:val="Header"/>
    <w:uiPriority w:val="99"/>
    <w:qFormat/>
    <w:rsid w:val="00cc7a1b"/>
    <w:rPr/>
  </w:style>
  <w:style w:type="character" w:styleId="FooterChar" w:customStyle="1">
    <w:name w:val="Footer Char"/>
    <w:basedOn w:val="DefaultParagraphFont"/>
    <w:link w:val="Footer"/>
    <w:uiPriority w:val="99"/>
    <w:qFormat/>
    <w:rsid w:val="00cc7a1b"/>
    <w:rPr/>
  </w:style>
  <w:style w:type="character" w:styleId="HTMLPreformattedChar" w:customStyle="1">
    <w:name w:val="HTML Preformatted Char"/>
    <w:basedOn w:val="DefaultParagraphFont"/>
    <w:link w:val="HTMLPreformatted"/>
    <w:uiPriority w:val="99"/>
    <w:qFormat/>
    <w:rsid w:val="00df4a6f"/>
    <w:rPr>
      <w:rFonts w:ascii="Courier New" w:hAnsi="Courier New" w:eastAsia="Times New Roman" w:cs="Courier New"/>
      <w:sz w:val="20"/>
      <w:szCs w:val="20"/>
      <w:lang w:eastAsia="en-GB"/>
    </w:rPr>
  </w:style>
  <w:style w:type="character" w:styleId="InternetLink">
    <w:name w:val="Hyperlink"/>
    <w:basedOn w:val="DefaultParagraphFont"/>
    <w:uiPriority w:val="99"/>
    <w:unhideWhenUsed/>
    <w:rsid w:val="00df4a6f"/>
    <w:rPr>
      <w:color w:val="0000FF"/>
      <w:u w:val="single"/>
    </w:rPr>
  </w:style>
  <w:style w:type="paragraph" w:styleId="Heading" w:customStyle="1">
    <w:name w:val="Heading"/>
    <w:basedOn w:val="Normal"/>
    <w:next w:val="TextBody"/>
    <w:qFormat/>
    <w:rsid w:val="0074298f"/>
    <w:pPr>
      <w:keepNext w:val="true"/>
      <w:spacing w:before="240" w:after="120"/>
    </w:pPr>
    <w:rPr>
      <w:rFonts w:ascii="Liberation Sans" w:hAnsi="Liberation Sans" w:eastAsia="Noto Sans CJK SC" w:cs="Lohit Devanagari"/>
      <w:sz w:val="28"/>
      <w:szCs w:val="28"/>
    </w:rPr>
  </w:style>
  <w:style w:type="paragraph" w:styleId="TextBody">
    <w:name w:val="Body Text"/>
    <w:basedOn w:val="Normal"/>
    <w:rsid w:val="0074298f"/>
    <w:pPr>
      <w:spacing w:before="0" w:after="140"/>
    </w:pPr>
    <w:rPr/>
  </w:style>
  <w:style w:type="paragraph" w:styleId="List">
    <w:name w:val="List"/>
    <w:basedOn w:val="TextBody"/>
    <w:rsid w:val="0074298f"/>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rsid w:val="0074298f"/>
    <w:pPr>
      <w:suppressLineNumbers/>
    </w:pPr>
    <w:rPr>
      <w:rFonts w:cs="Lohit Devanagari"/>
    </w:rPr>
  </w:style>
  <w:style w:type="paragraph" w:styleId="Caption1">
    <w:name w:val="caption"/>
    <w:basedOn w:val="Normal"/>
    <w:qFormat/>
    <w:rsid w:val="0074298f"/>
    <w:pPr>
      <w:suppressLineNumbers/>
      <w:spacing w:before="120" w:after="120"/>
    </w:pPr>
    <w:rPr>
      <w:rFonts w:cs="Lohit Devanagari"/>
      <w:i/>
      <w:iCs/>
      <w:sz w:val="24"/>
      <w:szCs w:val="24"/>
    </w:rPr>
  </w:style>
  <w:style w:type="paragraph" w:styleId="PlainText">
    <w:name w:val="Plain Text"/>
    <w:basedOn w:val="Normal"/>
    <w:link w:val="PlainTextChar"/>
    <w:uiPriority w:val="99"/>
    <w:semiHidden/>
    <w:unhideWhenUsed/>
    <w:qFormat/>
    <w:rsid w:val="00314da8"/>
    <w:pPr>
      <w:spacing w:lineRule="auto" w:line="240" w:before="0" w:after="0"/>
    </w:pPr>
    <w:rPr>
      <w:rFonts w:ascii="Calibri" w:hAnsi="Calibri" w:eastAsia="Calibri" w:cs="Times New Roman"/>
      <w:szCs w:val="21"/>
    </w:rPr>
  </w:style>
  <w:style w:type="paragraph" w:styleId="ListParagraph">
    <w:name w:val="List Paragraph"/>
    <w:basedOn w:val="Normal"/>
    <w:uiPriority w:val="34"/>
    <w:qFormat/>
    <w:rsid w:val="00314da8"/>
    <w:pPr>
      <w:spacing w:before="0" w:after="200"/>
      <w:ind w:left="720" w:hanging="0"/>
      <w:contextualSpacing/>
    </w:pPr>
    <w:rPr/>
  </w:style>
  <w:style w:type="paragraph" w:styleId="HeaderandFooter" w:customStyle="1">
    <w:name w:val="Header and Footer"/>
    <w:basedOn w:val="Normal"/>
    <w:qFormat/>
    <w:rsid w:val="0074298f"/>
    <w:pPr/>
    <w:rPr/>
  </w:style>
  <w:style w:type="paragraph" w:styleId="Header">
    <w:name w:val="Header"/>
    <w:basedOn w:val="Normal"/>
    <w:link w:val="HeaderChar"/>
    <w:uiPriority w:val="99"/>
    <w:unhideWhenUsed/>
    <w:rsid w:val="00cc7a1b"/>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cc7a1b"/>
    <w:pPr>
      <w:tabs>
        <w:tab w:val="clear" w:pos="720"/>
        <w:tab w:val="center" w:pos="4513" w:leader="none"/>
        <w:tab w:val="right" w:pos="9026" w:leader="none"/>
      </w:tabs>
      <w:spacing w:lineRule="auto" w:line="240" w:before="0" w:after="0"/>
    </w:pPr>
    <w:rPr/>
  </w:style>
  <w:style w:type="paragraph" w:styleId="HTMLPreformatted">
    <w:name w:val="HTML Preformatted"/>
    <w:basedOn w:val="Normal"/>
    <w:link w:val="HTMLPreformattedChar"/>
    <w:uiPriority w:val="99"/>
    <w:unhideWhenUsed/>
    <w:qFormat/>
    <w:rsid w:val="00df4a6f"/>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en-GB"/>
    </w:rPr>
  </w:style>
  <w:style w:type="paragraph" w:styleId="NoSpacing">
    <w:name w:val="No Spacing"/>
    <w:uiPriority w:val="1"/>
    <w:qFormat/>
    <w:rsid w:val="001d5306"/>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NormalWeb">
    <w:name w:val="Normal (Web)"/>
    <w:basedOn w:val="Normal"/>
    <w:uiPriority w:val="99"/>
    <w:unhideWhenUsed/>
    <w:qFormat/>
    <w:rsid w:val="00af2e42"/>
    <w:pPr>
      <w:spacing w:lineRule="auto" w:line="240" w:beforeAutospacing="1" w:afterAutospacing="1"/>
    </w:pPr>
    <w:rPr>
      <w:rFonts w:ascii="Times New Roman" w:hAnsi="Times New Roman" w:eastAsia="Times New Roman" w:cs="Times New Roman"/>
      <w:sz w:val="24"/>
      <w:szCs w:val="24"/>
      <w:lang w:val="en-U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ndico.ipb.ac.rs/event/557/attachments/538/2867/Nikola-Skoro---Izvestaj-komisije.pdf" TargetMode="External"/><Relationship Id="rId3" Type="http://schemas.openxmlformats.org/officeDocument/2006/relationships/hyperlink" Target="https://www.indico.ipb.ac.rs/event/557/attachments/538/2868/Petar-Tadic---Izvestaj-komisije.pdf" TargetMode="External"/><Relationship Id="rId4" Type="http://schemas.openxmlformats.org/officeDocument/2006/relationships/hyperlink" Target="https://www.indico.ipb.ac.rs/event/557/attachments/538/2869/Petar-Tadic---Rezime-izvestaja.pdf"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LibreOffice/7.4.6.2$Linux_X86_64 LibreOffice_project/40$Build-2</Application>
  <AppVersion>15.0000</AppVersion>
  <DocSecurity>0</DocSecurity>
  <Pages>2</Pages>
  <Words>394</Words>
  <Characters>2217</Characters>
  <CharactersWithSpaces>2593</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2023-04-07T11:47:00Z</dcterms:created>
  <dc:creator>Vanja pc</dc:creator>
  <dc:description/>
  <dc:language>en-US</dc:language>
  <cp:lastModifiedBy/>
  <dcterms:modified xsi:type="dcterms:W3CDTF">2023-05-04T16:43:19Z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